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212" w:rsidRDefault="00D263DE">
      <w:pPr>
        <w:rPr>
          <w:b/>
          <w:sz w:val="40"/>
          <w:szCs w:val="40"/>
          <w:u w:val="single"/>
        </w:rPr>
      </w:pPr>
      <w:r w:rsidRPr="00D263DE">
        <w:rPr>
          <w:b/>
          <w:sz w:val="40"/>
          <w:szCs w:val="40"/>
          <w:u w:val="single"/>
        </w:rPr>
        <w:t>Opspringen naar visite</w:t>
      </w:r>
    </w:p>
    <w:p w:rsidR="004650BF" w:rsidRPr="004650BF" w:rsidRDefault="004650BF">
      <w:pPr>
        <w:rPr>
          <w:b/>
          <w:sz w:val="24"/>
          <w:szCs w:val="24"/>
        </w:rPr>
      </w:pPr>
      <w:r w:rsidRPr="004650BF">
        <w:rPr>
          <w:b/>
          <w:sz w:val="24"/>
          <w:szCs w:val="24"/>
        </w:rPr>
        <w:t>Voorkomen:</w:t>
      </w:r>
    </w:p>
    <w:p w:rsidR="00D263DE" w:rsidRDefault="00D263DE" w:rsidP="00D263DE">
      <w:pPr>
        <w:pStyle w:val="Lijstalinea"/>
        <w:numPr>
          <w:ilvl w:val="0"/>
          <w:numId w:val="1"/>
        </w:numPr>
      </w:pPr>
      <w:r>
        <w:t>Voorkom ongewenst gedrag (springen tegen visite) door gebruik van de bench.</w:t>
      </w:r>
      <w:r>
        <w:br/>
        <w:t>Zet je hond eerst in de bench, voordat je mensen binnen laat. (zorg ervoor dat ze van te voren even goed uitgelaten zijn, zodat ze hebben kunnen plassen, maar ook hun energie kwijt zijn.</w:t>
      </w:r>
    </w:p>
    <w:p w:rsidR="00D263DE" w:rsidRDefault="00D263DE" w:rsidP="00D263DE">
      <w:pPr>
        <w:pStyle w:val="Lijstalinea"/>
        <w:numPr>
          <w:ilvl w:val="0"/>
          <w:numId w:val="1"/>
        </w:numPr>
      </w:pPr>
      <w:r>
        <w:t>Laat je hond in de bench</w:t>
      </w:r>
      <w:r>
        <w:t>, als de visite binnen is</w:t>
      </w:r>
      <w:r>
        <w:t xml:space="preserve"> totdat hij minstens 10 minuten ontspannen is. (Dus niet alleen liggen of zitten, maar ontspannen, zie video)</w:t>
      </w:r>
    </w:p>
    <w:p w:rsidR="00D263DE" w:rsidRDefault="00D263DE" w:rsidP="00D263DE">
      <w:pPr>
        <w:pStyle w:val="Lijstalinea"/>
      </w:pPr>
      <w:r>
        <w:t>Deze regel geldt overigens voor elke keer dat je hem uit de bench haalt, ook ‘s ochtends. Alles vanuit rust. Als hij soms toch vanuit opwinding uit de bench mag, wordt hij incidenteel toch beloond voor die onrust, wat het gedrag alleen maar meer versterkt. (gokkasteffect)</w:t>
      </w:r>
    </w:p>
    <w:p w:rsidR="00D263DE" w:rsidRDefault="00D263DE" w:rsidP="00D263DE">
      <w:pPr>
        <w:pStyle w:val="Lijstalinea"/>
        <w:numPr>
          <w:ilvl w:val="0"/>
          <w:numId w:val="1"/>
        </w:numPr>
      </w:pPr>
      <w:r>
        <w:t xml:space="preserve">Zorg dat je hond sowieso meerdere vaste momenten per dag in de bench heeft met het deurtje dicht. Zodat hij gewend blijft aan de bench en de rust vinden op deze plek. Als je hem alleen er in zet als hij alleen moet blijven of als er visite komt, wordt het een voorspeller van onrust. </w:t>
      </w:r>
      <w:r>
        <w:br/>
        <w:t>Het moet juist ontspanning bieden. Dus zeker 3 a 4 momenten per dag je hond even in de bench, na wandelingen bijvoorbeeld.</w:t>
      </w:r>
    </w:p>
    <w:p w:rsidR="00D263DE" w:rsidRDefault="00D263DE" w:rsidP="004650BF">
      <w:pPr>
        <w:pStyle w:val="Lijstalinea"/>
      </w:pPr>
    </w:p>
    <w:p w:rsidR="004650BF" w:rsidRDefault="004650BF" w:rsidP="004650BF">
      <w:pPr>
        <w:pStyle w:val="Lijstalinea"/>
        <w:ind w:left="0"/>
        <w:rPr>
          <w:b/>
          <w:sz w:val="24"/>
          <w:szCs w:val="24"/>
        </w:rPr>
      </w:pPr>
      <w:r w:rsidRPr="004650BF">
        <w:rPr>
          <w:b/>
          <w:sz w:val="24"/>
          <w:szCs w:val="24"/>
        </w:rPr>
        <w:t>Uit de bench halen:</w:t>
      </w:r>
    </w:p>
    <w:p w:rsidR="004650BF" w:rsidRPr="004650BF" w:rsidRDefault="004650BF" w:rsidP="004650BF">
      <w:pPr>
        <w:pStyle w:val="Lijstalinea"/>
        <w:ind w:left="0"/>
        <w:rPr>
          <w:b/>
          <w:sz w:val="24"/>
          <w:szCs w:val="24"/>
        </w:rPr>
      </w:pPr>
    </w:p>
    <w:p w:rsidR="00D263DE" w:rsidRDefault="004650BF" w:rsidP="004650BF">
      <w:pPr>
        <w:pStyle w:val="Lijstalinea"/>
        <w:numPr>
          <w:ilvl w:val="0"/>
          <w:numId w:val="1"/>
        </w:numPr>
      </w:pPr>
      <w:r>
        <w:t xml:space="preserve">Vanuit rust, dus als je naar de bench loopt en de hond begint direct te springen piepen </w:t>
      </w:r>
      <w:proofErr w:type="spellStart"/>
      <w:r>
        <w:t>oid</w:t>
      </w:r>
      <w:proofErr w:type="spellEnd"/>
      <w:r>
        <w:t>. Dan ga je weer zitten.</w:t>
      </w:r>
      <w:r>
        <w:br/>
        <w:t>Herhaal dit net zo lang totdat je hond ontspannen afwacht.</w:t>
      </w:r>
    </w:p>
    <w:p w:rsidR="004650BF" w:rsidRDefault="004650BF" w:rsidP="004650BF">
      <w:pPr>
        <w:pStyle w:val="Lijstalinea"/>
        <w:numPr>
          <w:ilvl w:val="0"/>
          <w:numId w:val="1"/>
        </w:numPr>
      </w:pPr>
      <w:r>
        <w:t>Daarna ga ik het deurtje opendoen, hierbij gelden de zelfde regels.</w:t>
      </w:r>
      <w:r>
        <w:br/>
        <w:t>Komt er onrust? Of dringt je hond zichzelf al door de deur? Deur sluiten.</w:t>
      </w:r>
      <w:r>
        <w:br/>
        <w:t>Rust: deur open</w:t>
      </w:r>
      <w:r>
        <w:br/>
        <w:t>Doel: deur kan open staan en hond wacht rustig totdat je het ‘vrij’ commando geeft.</w:t>
      </w:r>
    </w:p>
    <w:p w:rsidR="004650BF" w:rsidRDefault="004650BF" w:rsidP="004650BF">
      <w:pPr>
        <w:pStyle w:val="Lijstalinea"/>
        <w:numPr>
          <w:ilvl w:val="0"/>
          <w:numId w:val="1"/>
        </w:numPr>
      </w:pPr>
      <w:r>
        <w:t>Vervolgens komt de hond rustig uit de bench. Vliegt hij gelijk de kamer in? Of toch springen of druk? Oefen dan met een lijn om zodat je hem meteen terug kunt zetten in de bench. Herhaal dit tot hij rustig de bench uit komt. Pas als je hond dit beheerst ga je dit zonder lijn om oefenen.</w:t>
      </w:r>
    </w:p>
    <w:p w:rsidR="00DB53B7" w:rsidRDefault="00DB53B7" w:rsidP="004650BF">
      <w:pPr>
        <w:pStyle w:val="Lijstalinea"/>
        <w:numPr>
          <w:ilvl w:val="0"/>
          <w:numId w:val="1"/>
        </w:numPr>
      </w:pPr>
      <w:r>
        <w:t xml:space="preserve">Let op, het draait hier echt om timing. Rust: direct belonen door met je hand naar de </w:t>
      </w:r>
      <w:proofErr w:type="spellStart"/>
      <w:r>
        <w:t>benchdeur</w:t>
      </w:r>
      <w:proofErr w:type="spellEnd"/>
      <w:r>
        <w:t xml:space="preserve"> te gaan of de deur te openen. Onrust? Hand weg of deur dicht.</w:t>
      </w:r>
    </w:p>
    <w:p w:rsidR="004650BF" w:rsidRDefault="004650BF" w:rsidP="004650BF">
      <w:pPr>
        <w:pStyle w:val="Lijstalinea"/>
        <w:numPr>
          <w:ilvl w:val="0"/>
          <w:numId w:val="1"/>
        </w:numPr>
      </w:pPr>
      <w:r>
        <w:t xml:space="preserve">Zie video </w:t>
      </w:r>
    </w:p>
    <w:p w:rsidR="004650BF" w:rsidRDefault="004650BF" w:rsidP="004650BF"/>
    <w:p w:rsidR="00723AFF" w:rsidRPr="00723AFF" w:rsidRDefault="00723AFF" w:rsidP="004650BF">
      <w:pPr>
        <w:rPr>
          <w:b/>
          <w:sz w:val="24"/>
          <w:szCs w:val="24"/>
        </w:rPr>
      </w:pPr>
      <w:r w:rsidRPr="00723AFF">
        <w:rPr>
          <w:b/>
          <w:sz w:val="24"/>
          <w:szCs w:val="24"/>
        </w:rPr>
        <w:t>Opvoeden rondom visite:</w:t>
      </w:r>
    </w:p>
    <w:p w:rsidR="00723AFF" w:rsidRDefault="00723AFF" w:rsidP="00723AFF">
      <w:pPr>
        <w:pStyle w:val="Lijstalinea"/>
        <w:numPr>
          <w:ilvl w:val="0"/>
          <w:numId w:val="1"/>
        </w:numPr>
      </w:pPr>
      <w:r>
        <w:t>Hou je hond aan de lijn als hij nog opspringt naar visite.</w:t>
      </w:r>
    </w:p>
    <w:p w:rsidR="00723AFF" w:rsidRDefault="00723AFF" w:rsidP="00723AFF">
      <w:pPr>
        <w:pStyle w:val="Lijstalinea"/>
        <w:numPr>
          <w:ilvl w:val="0"/>
          <w:numId w:val="1"/>
        </w:numPr>
      </w:pPr>
      <w:r>
        <w:t xml:space="preserve">Leer je hond wat je wél wil. Dus leg hem op afstand even vast (met waterbakje en speeltje </w:t>
      </w:r>
      <w:proofErr w:type="spellStart"/>
      <w:r>
        <w:t>oid</w:t>
      </w:r>
      <w:proofErr w:type="spellEnd"/>
      <w:r>
        <w:t xml:space="preserve"> binnen bereik). Zo voorkom je ongewenst gedrag en ga je oefenen op rust. Want uiteindelijk willen we bereiken dat je een hond hebt die kan ontspannen in huis als er visite is en de visite met rust kan laten.</w:t>
      </w:r>
      <w:bookmarkStart w:id="0" w:name="_GoBack"/>
      <w:bookmarkEnd w:id="0"/>
      <w:r>
        <w:br/>
        <w:t>Pas als je hond dat kan, kan er ruimte ontstaan voor visite om je hond te aaien als hij rustig is.</w:t>
      </w:r>
    </w:p>
    <w:p w:rsidR="00723AFF" w:rsidRDefault="00723AFF" w:rsidP="00723AFF">
      <w:pPr>
        <w:pStyle w:val="Lijstalinea"/>
        <w:numPr>
          <w:ilvl w:val="0"/>
          <w:numId w:val="1"/>
        </w:numPr>
      </w:pPr>
      <w:r>
        <w:t>Begrenst ongewenst gedrag door de lijn korter te houden tot de hond kalm is of zet de hond terug in de bench bij ongewenst gedrag. En herhaal voorgaande stappen.</w:t>
      </w:r>
    </w:p>
    <w:p w:rsidR="00723AFF" w:rsidRDefault="00723AFF" w:rsidP="00723AFF">
      <w:pPr>
        <w:pStyle w:val="Lijstalinea"/>
        <w:numPr>
          <w:ilvl w:val="0"/>
          <w:numId w:val="1"/>
        </w:numPr>
      </w:pPr>
      <w:r>
        <w:t xml:space="preserve">De lijn kun je </w:t>
      </w:r>
      <w:proofErr w:type="spellStart"/>
      <w:r>
        <w:t>tzt</w:t>
      </w:r>
      <w:proofErr w:type="spellEnd"/>
      <w:r>
        <w:t xml:space="preserve"> los laten als de hond hier aan toe is.</w:t>
      </w:r>
      <w:r w:rsidR="00C16299">
        <w:t xml:space="preserve"> (met de lijn er aan, zodat je makkelijk kunt begrenzen indien nodig, zie video)</w:t>
      </w:r>
    </w:p>
    <w:p w:rsidR="00723AFF" w:rsidRDefault="00723AFF" w:rsidP="00723AFF">
      <w:pPr>
        <w:pStyle w:val="Lijstalinea"/>
        <w:numPr>
          <w:ilvl w:val="0"/>
          <w:numId w:val="1"/>
        </w:numPr>
      </w:pPr>
      <w:r>
        <w:t>De lijn kan helemaal af als je merkt dat je deze eigenlijk nooit meer nodig hebt.</w:t>
      </w:r>
    </w:p>
    <w:p w:rsidR="004650BF" w:rsidRDefault="004650BF" w:rsidP="00D263DE">
      <w:pPr>
        <w:pStyle w:val="Lijstalinea"/>
      </w:pPr>
    </w:p>
    <w:p w:rsidR="00D263DE" w:rsidRDefault="00D263DE" w:rsidP="00D263DE">
      <w:pPr>
        <w:pStyle w:val="Lijstalinea"/>
      </w:pPr>
    </w:p>
    <w:sectPr w:rsidR="00D263DE" w:rsidSect="00723AFF">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64196"/>
    <w:multiLevelType w:val="hybridMultilevel"/>
    <w:tmpl w:val="FAB0FA7E"/>
    <w:lvl w:ilvl="0" w:tplc="1DB896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DE"/>
    <w:rsid w:val="004650BF"/>
    <w:rsid w:val="00723AFF"/>
    <w:rsid w:val="007E6212"/>
    <w:rsid w:val="00C16299"/>
    <w:rsid w:val="00D263DE"/>
    <w:rsid w:val="00DB53B7"/>
    <w:rsid w:val="00F90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DC6E"/>
  <w15:chartTrackingRefBased/>
  <w15:docId w15:val="{E71B5697-20FA-4930-B16D-4FE62C12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6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446</Words>
  <Characters>2456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3</cp:revision>
  <dcterms:created xsi:type="dcterms:W3CDTF">2026-07-27T08:56:00Z</dcterms:created>
  <dcterms:modified xsi:type="dcterms:W3CDTF">2026-07-27T10:11:00Z</dcterms:modified>
</cp:coreProperties>
</file>